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7684" w14:textId="77777777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A379B9" w14:textId="77777777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BDC" wp14:editId="2072A09E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1587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27BAF" w14:textId="3DBF7B6C" w:rsidR="00BA35AE" w:rsidRPr="000713DE" w:rsidRDefault="00BA35AE" w:rsidP="00BA35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สำหรับการ</w:t>
                            </w: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คัดเลือกข้าราชการ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พลเรือนดีเด่น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พ.ศ. ๒๕๖</w:t>
                            </w:r>
                            <w:r w:rsidR="009311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BBDC"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MVXgIAAMoEAAAOAAAAZHJzL2Uyb0RvYy54bWysVMtu2zAQvBfoPxC8N5L8iB0hchA4TVEg&#10;fQBp0TNNURJRisuStOX067tc2Y7b9FRUAgiuSA5nZnd1fbPvDdspHzTYihcXOWfKSqi1bSv+9cv9&#10;myVnIQpbCwNWVfxJBX6zev3qenClmkAHplaeIYgN5eAq3sXoyiwLslO9CBfglMXFBnwvIoa+zWov&#10;BkTvTTbJ88tsAF87D1KFgF/vxkW+IvymUTJ+apqgIjMVR26RRk/jJo3Z6lqUrReu0/JAQ/wDi15o&#10;i5eeoO5EFGzr9QuoXksPAZp4IaHPoGm0VKQB1RT5H2oeO+EUaUFzgjvZFP4frPy4e3SffaIe3API&#10;74FZWHfCturWexg6JWq8rkhGZYML5elACgIeZZvhA9SYWrGNQB7sG98nQFTH9mT108lqtY9M4sf5&#10;YrqYTOacSVyb5lfLJeUiE+XxtPMhvlPQszSpuMdUErrYPYSY2IjyuIXYg9H1vTaGAt9u1sazncC0&#10;39NDAlDk+TZj2YC3F4s5If+2Fs4hcnr+BtHriPVrdF/x5WmTKJNtb21N1RWFNuMcKRub+CmqTNRB&#10;Nm0R4rGrB1brpLTIF4vLKccI67SYzkdYJkyLHSaj58xD/KZjR+WRnH0heZmnd7TLuE6MRhDSUcQo&#10;j2yEIwGKzrhRwlOOUzuFMu43e1SUphuonzD1SITyiz8AnHTgf3I2YDNVPPzYCq84M+8tls9VMZul&#10;7qNgNl9MMPDnK5vzFWElQlU8cjZO13Hs2K3zuu2SRSTNwi2WXKOpGp5ZHQoVG4b0HJo7deR5TLue&#10;f0GrXwAAAP//AwBQSwMEFAAGAAgAAAAhAJUmxzfbAAAACAEAAA8AAABkcnMvZG93bnJldi54bWxM&#10;j0FLw0AUhO+C/2F5grd2k2BKG/NSquhVaBX0+Jp9JsHs25DdNPHfu570OMww8025X2yvLjz6zglC&#10;uk5AsdTOdNIgvL0+r7agfCAx1DthhG/2sK+ur0oqjJvlyJdTaFQsEV8QQhvCUGjt65Yt+bUbWKL3&#10;6UZLIcqx0WakOZbbXmdJstGWOokLLQ382HL9dZoswsd78qCfdseRrD/Mk5mYXjQj3t4sh3tQgZfw&#10;F4Zf/IgOVWQ6u0mMVz3CKs3il4CwuQMV/e0uzUGdEfI8A12V+v+B6gcAAP//AwBQSwECLQAUAAYA&#10;CAAAACEAtoM4kv4AAADhAQAAEwAAAAAAAAAAAAAAAAAAAAAAW0NvbnRlbnRfVHlwZXNdLnhtbFBL&#10;AQItABQABgAIAAAAIQA4/SH/1gAAAJQBAAALAAAAAAAAAAAAAAAAAC8BAABfcmVscy8ucmVsc1BL&#10;AQItABQABgAIAAAAIQCPKSMVXgIAAMoEAAAOAAAAAAAAAAAAAAAAAC4CAABkcnMvZTJvRG9jLnht&#10;bFBLAQItABQABgAIAAAAIQCVJsc32wAAAAgBAAAPAAAAAAAAAAAAAAAAALgEAABkcnMvZG93bnJl&#10;di54bWxQSwUGAAAAAAQABADzAAAAwAUAAAAA&#10;" strokeweight=".25pt">
                <v:shadow on="t" opacity=".5" offset="-6pt,-6pt"/>
                <v:textbox>
                  <w:txbxContent>
                    <w:p w14:paraId="45427BAF" w14:textId="3DBF7B6C" w:rsidR="00BA35AE" w:rsidRPr="000713DE" w:rsidRDefault="00BA35AE" w:rsidP="00BA35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สำหรับการ</w:t>
                      </w: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คัดเลือกข้าราชการ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พลเรือนดีเด่น ประจำปี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พ.ศ. ๒๕๖</w:t>
                      </w:r>
                      <w:r w:rsidR="009311F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</w:p>
    <w:p w14:paraId="0A818AE6" w14:textId="77777777"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A411E" w14:textId="70E77E68" w:rsidR="00BA35AE" w:rsidRPr="005F35E2" w:rsidRDefault="00BA35AE" w:rsidP="00BA35AE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ประเมิน.......................................................... ตำแหน่ง </w:t>
      </w:r>
      <w:r w:rsidRPr="005F35E2">
        <w:rPr>
          <w:rFonts w:ascii="TH SarabunPSK" w:hAnsi="TH SarabunPSK" w:cs="TH SarabunPSK"/>
          <w:sz w:val="32"/>
          <w:szCs w:val="32"/>
        </w:rPr>
        <w:t>……...........................................</w:t>
      </w:r>
      <w:r w:rsidR="00EA5F12">
        <w:rPr>
          <w:rFonts w:ascii="TH SarabunPSK" w:hAnsi="TH SarabunPSK" w:cs="TH SarabunPSK"/>
          <w:sz w:val="32"/>
          <w:szCs w:val="32"/>
        </w:rPr>
        <w:t>......</w:t>
      </w:r>
      <w:r w:rsidRPr="005F35E2">
        <w:rPr>
          <w:rFonts w:ascii="TH SarabunPSK" w:hAnsi="TH SarabunPSK" w:cs="TH SarabunPSK"/>
          <w:sz w:val="32"/>
          <w:szCs w:val="32"/>
        </w:rPr>
        <w:t>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60F224" w14:textId="52411E43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สังกัด...........................................................................กลุ่ม/ฝ่าย/งาน..............................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C362B8A" w14:textId="14ACEA7A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ความสัมพันธ์กับผู้ประเมิน ..................................................................................................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5312C83" w14:textId="77777777" w:rsidR="00BA35AE" w:rsidRPr="005F35E2" w:rsidRDefault="00BA35AE" w:rsidP="00BA35AE">
      <w:pPr>
        <w:tabs>
          <w:tab w:val="left" w:pos="993"/>
          <w:tab w:val="left" w:pos="4704"/>
        </w:tabs>
        <w:ind w:right="-46"/>
        <w:rPr>
          <w:rFonts w:ascii="TH SarabunPSK" w:hAnsi="TH SarabunPSK" w:cs="TH SarabunPSK"/>
          <w:szCs w:val="24"/>
          <w:u w:val="dotted"/>
        </w:rPr>
      </w:pPr>
    </w:p>
    <w:p w14:paraId="7A85A6A1" w14:textId="70F3FEFE" w:rsidR="00BA35AE" w:rsidRPr="005F35E2" w:rsidRDefault="00BA35AE" w:rsidP="00277834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5F35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กรณีส่วนราชการเห็นว่ามีข้าราชการในสังกัดรายใดสมควรได้รับการคัดเลือกเป็นข้าราชการพลเรือนดีเด่น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311F3">
        <w:rPr>
          <w:rFonts w:ascii="TH SarabunPSK" w:hAnsi="TH SarabunPSK" w:cs="TH SarabunPSK" w:hint="cs"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ประเมินประวัติและผลงานของข้าราชการ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ในแบบประเมินฯ นี้ ซึ่งประกอบด้วย ๕ หัวข้อการประเมิน ได้แก่ การครองตน การครองคน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834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การครองงาน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การปฏิบัติตามมาตรฐานจริยธรรม และ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ผลงานดีเด่น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ซึ่งแต่ละหัวข้อมีน้ำหนักคะแนนเท่ากัน คือ ๒๐ คะแนน และมีคะแนนรวมสุทธิ ๑๐๐ คะแนน ทั้งนี้ ขอให้ผู้ประเมินทำเครื่องหมาย  </w:t>
      </w:r>
      <w:r w:rsidRPr="005F35E2">
        <w:rPr>
          <w:rFonts w:ascii="TH SarabunPSK" w:hAnsi="TH SarabunPSK" w:cs="TH SarabunPSK"/>
          <w:sz w:val="32"/>
          <w:szCs w:val="32"/>
        </w:rPr>
        <w:sym w:font="Wingdings 2" w:char="F050"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ลงในช่องใด</w:t>
      </w:r>
      <w:r w:rsidR="00277834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7456773B" w14:textId="77777777" w:rsidR="00BA35AE" w:rsidRPr="005F35E2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428FF4E" w14:textId="77777777"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5F35E2">
        <w:rPr>
          <w:rFonts w:ascii="TH SarabunPSK" w:hAnsi="TH SarabunPSK" w:cs="TH SarabunPSK"/>
          <w:sz w:val="32"/>
          <w:szCs w:val="32"/>
        </w:rPr>
        <w:t>=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อย่างครบถ้วน และสม่ำเสมอ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D72A54" w14:textId="77777777"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หรือแสดงพฤติกรรมตามหัวข้อการประเมิน อย่างครบถ้วน </w:t>
      </w:r>
      <w:r w:rsidRPr="005F35E2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7FADF0" w14:textId="77777777" w:rsidR="00BA35AE" w:rsidRPr="005F35E2" w:rsidRDefault="00BA35AE" w:rsidP="00BA35AE">
      <w:pPr>
        <w:tabs>
          <w:tab w:val="left" w:pos="993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ไม่ครบถ้วน หรือไม่สม่ำเสมอ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40865D" w14:textId="40DB1282" w:rsidR="00BA35AE" w:rsidRPr="005F35E2" w:rsidRDefault="00837E58" w:rsidP="00BA35AE">
      <w:pPr>
        <w:tabs>
          <w:tab w:val="left" w:pos="993"/>
          <w:tab w:val="left" w:pos="4704"/>
        </w:tabs>
        <w:rPr>
          <w:rFonts w:ascii="TH SarabunPSK" w:hAnsi="TH SarabunPSK" w:cs="TH SarabunPSK"/>
          <w:sz w:val="32"/>
          <w:szCs w:val="32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74BC1D" wp14:editId="720E40AC">
                <wp:simplePos x="0" y="0"/>
                <wp:positionH relativeFrom="column">
                  <wp:posOffset>5031740</wp:posOffset>
                </wp:positionH>
                <wp:positionV relativeFrom="paragraph">
                  <wp:posOffset>4518990</wp:posOffset>
                </wp:positionV>
                <wp:extent cx="79004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0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BAB4" w14:textId="2BDEDABC" w:rsidR="00837E58" w:rsidRPr="00837E58" w:rsidRDefault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4B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6.2pt;margin-top:355.85pt;width:62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TwEAIAAP0DAAAOAAAAZHJzL2Uyb0RvYy54bWysk99u2yAUxu8n7R0Q94vtyGkbK07Vpcs0&#10;qfsjdXsADDhGwxwGJHb39DtgN426u2m+QOADH+f8zsfmduw1OUnnFZiaFoucEmk4CGUONf3xff/u&#10;hhIfmBFMg5E1fZKe3m7fvtkMtpJL6EAL6QiKGF8NtqZdCLbKMs872TO/ACsNBltwPQu4dIdMODag&#10;eq+zZZ5fZQM4YR1w6T3+vZ+CdJv021by8LVtvQxE1xRzC2l0aWzimG03rDo4ZjvF5zTYP2TRM2Xw&#10;0rPUPQuMHJ36S6pX3IGHNiw49Bm0reIy1YDVFPmrah47ZmWqBeF4e8bk/58s/3J6tN8cCeN7GLGB&#10;qQhvH4D/9MTArmPmIO+cg6GTTODFRUSWDdZX89GI2lc+ijTDZxDYZHYMkITG1vWRCtZJUB0b8HSG&#10;LsdAOP68Xud5WVDCMVSUeXm1TF3JWPV82jofPkroSZzU1GFTkzo7PfgQs2HV85Z4mQetxF5pnRbu&#10;0Oy0IyeGBtinLxXwaps2ZKjperVcJWUD8XzyRq8CGlSrvqY3efwmy0QaH4xIWwJTeppjJtrMeCKR&#10;iU0Ym5EoMbOLtBoQT8jLweRHfD846cD9pmRAL9bU/zoyJynRnwwyXxdlGc2bFuXqGgkRdxlpLiPM&#10;cJSqaaBkmu5CMnzCYe+wN3uVsL1kMqeMHks05/cQTXy5TrteXu32DwAAAP//AwBQSwMEFAAGAAgA&#10;AAAhAHNQh9fgAAAACwEAAA8AAABkcnMvZG93bnJldi54bWxMj8FOwzAQRO9I/IO1SNyokwBtE+JU&#10;FRUXDkgUJHp0YyeOsNeR7abh71lO9DajfZqdqTezs2zSIQ4eBeSLDJjG1qsBewGfHy93a2AxSVTS&#10;etQCfnSETXN9VctK+TO+62mfekYhGCspwKQ0VpzH1mgn48KPGunW+eBkIht6roI8U7izvMiyJXdy&#10;QPpg5KifjW6/9ycn4MuZQe3C26FTdtq9dtvHcQ6jELc38/YJWNJz+ofhrz5Vh4Y6Hf0JVWRWwKos&#10;HgglkecrYESU+ZLGHEncFyXwpuaXG5pfAAAA//8DAFBLAQItABQABgAIAAAAIQC2gziS/gAAAOEB&#10;AAATAAAAAAAAAAAAAAAAAAAAAABbQ29udGVudF9UeXBlc10ueG1sUEsBAi0AFAAGAAgAAAAhADj9&#10;If/WAAAAlAEAAAsAAAAAAAAAAAAAAAAALwEAAF9yZWxzLy5yZWxzUEsBAi0AFAAGAAgAAAAhAKgH&#10;9PAQAgAA/QMAAA4AAAAAAAAAAAAAAAAALgIAAGRycy9lMm9Eb2MueG1sUEsBAi0AFAAGAAgAAAAh&#10;AHNQh9fgAAAACwEAAA8AAAAAAAAAAAAAAAAAagQAAGRycy9kb3ducmV2LnhtbFBLBQYAAAAABAAE&#10;APMAAAB3BQAAAAA=&#10;" stroked="f">
                <v:textbox style="mso-fit-shape-to-text:t">
                  <w:txbxContent>
                    <w:p w14:paraId="305FBAB4" w14:textId="2BDEDABC" w:rsidR="00837E58" w:rsidRPr="00837E58" w:rsidRDefault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1264"/>
        <w:gridCol w:w="1275"/>
        <w:gridCol w:w="1265"/>
      </w:tblGrid>
      <w:tr w:rsidR="00BA35AE" w:rsidRPr="005F35E2" w14:paraId="7325E54B" w14:textId="77777777" w:rsidTr="00D37948">
        <w:trPr>
          <w:tblHeader/>
        </w:trPr>
        <w:tc>
          <w:tcPr>
            <w:tcW w:w="5286" w:type="dxa"/>
            <w:vMerge w:val="restart"/>
            <w:shd w:val="clear" w:color="auto" w:fill="D9D9D9" w:themeFill="background1" w:themeFillShade="D9"/>
            <w:vAlign w:val="center"/>
          </w:tcPr>
          <w:p w14:paraId="7F6F5DC5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804" w:type="dxa"/>
            <w:gridSpan w:val="3"/>
            <w:shd w:val="clear" w:color="auto" w:fill="D9D9D9" w:themeFill="background1" w:themeFillShade="D9"/>
          </w:tcPr>
          <w:p w14:paraId="6E6D536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5F35E2" w14:paraId="4E32BD8A" w14:textId="77777777" w:rsidTr="006F470F">
        <w:trPr>
          <w:tblHeader/>
        </w:trPr>
        <w:tc>
          <w:tcPr>
            <w:tcW w:w="5286" w:type="dxa"/>
            <w:vMerge/>
            <w:shd w:val="clear" w:color="auto" w:fill="D9D9D9" w:themeFill="background1" w:themeFillShade="D9"/>
          </w:tcPr>
          <w:p w14:paraId="0FDA5BB8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46FD63DB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1ECA360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6E44530B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5AC5DF6C" w14:textId="77777777" w:rsidTr="006F470F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B9E414F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513C35EF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EE018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7EBE04AA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1DB02446" w14:textId="77777777" w:rsidTr="00D37948">
        <w:trPr>
          <w:trHeight w:val="288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74192133" w14:textId="77777777" w:rsidR="00BA35AE" w:rsidRPr="005F35E2" w:rsidRDefault="00BA35AE" w:rsidP="00D37948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  <w:r w:rsidRPr="005F35E2">
              <w:rPr>
                <w:rStyle w:val="FootnoteReference"/>
                <w:rFonts w:ascii="TH SarabunPSK" w:eastAsia="Calibri" w:hAnsi="TH SarabunPSK" w:cs="TH SarabunPSK"/>
                <w:b/>
                <w:bCs/>
                <w:cs/>
              </w:rPr>
              <w:footnoteReference w:id="1"/>
            </w:r>
          </w:p>
          <w:p w14:paraId="031BA21C" w14:textId="77777777" w:rsidR="00BA35AE" w:rsidRPr="00EA5F1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5626B3F5" w14:textId="77777777" w:rsidR="00BA35AE" w:rsidRPr="00EA5F1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25D2A928" w14:textId="77777777" w:rsidR="00BA35AE" w:rsidRPr="005F35E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</w:tc>
      </w:tr>
      <w:tr w:rsidR="00BA35AE" w:rsidRPr="005F35E2" w14:paraId="5E8D56BA" w14:textId="77777777" w:rsidTr="006F470F">
        <w:trPr>
          <w:trHeight w:val="288"/>
        </w:trPr>
        <w:tc>
          <w:tcPr>
            <w:tcW w:w="5286" w:type="dxa"/>
          </w:tcPr>
          <w:p w14:paraId="431FCEE6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</w:tcPr>
          <w:p w14:paraId="365120CD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1642ABE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5AC8A5C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56E74868" w14:textId="77777777" w:rsidTr="00D37948">
        <w:trPr>
          <w:trHeight w:val="288"/>
        </w:trPr>
        <w:tc>
          <w:tcPr>
            <w:tcW w:w="9090" w:type="dxa"/>
            <w:gridSpan w:val="4"/>
          </w:tcPr>
          <w:p w14:paraId="6F4512AE" w14:textId="77777777"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47EA99BE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0E18E3AB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6BE2E232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7A0C9883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54EA6A64" w14:textId="470C6066" w:rsid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5043DFA3" w14:textId="4384B396" w:rsidR="00867AFA" w:rsidRPr="005F35E2" w:rsidRDefault="00867AFA" w:rsidP="00867AFA">
            <w:pPr>
              <w:pStyle w:val="ListParagraph"/>
              <w:tabs>
                <w:tab w:val="left" w:pos="252"/>
              </w:tabs>
              <w:ind w:left="0"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70F" w:rsidRPr="005F35E2" w14:paraId="4294BDDD" w14:textId="60BD3FAF" w:rsidTr="006F470F">
        <w:trPr>
          <w:trHeight w:val="288"/>
        </w:trPr>
        <w:tc>
          <w:tcPr>
            <w:tcW w:w="5286" w:type="dxa"/>
          </w:tcPr>
          <w:p w14:paraId="60831CA6" w14:textId="77777777" w:rsidR="006F470F" w:rsidRPr="005F35E2" w:rsidRDefault="006F470F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ค. การครองงาน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</w:tcPr>
          <w:p w14:paraId="05DE7755" w14:textId="77777777" w:rsidR="006F470F" w:rsidRPr="006F470F" w:rsidRDefault="006F470F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380056" w14:textId="77777777" w:rsidR="006F470F" w:rsidRPr="006F470F" w:rsidRDefault="006F470F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57410459" w14:textId="77777777" w:rsidR="006F470F" w:rsidRPr="006F470F" w:rsidRDefault="006F470F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3A2FFCA9" w14:textId="77777777" w:rsidTr="00D37948">
        <w:trPr>
          <w:trHeight w:val="288"/>
        </w:trPr>
        <w:tc>
          <w:tcPr>
            <w:tcW w:w="9090" w:type="dxa"/>
            <w:gridSpan w:val="4"/>
          </w:tcPr>
          <w:p w14:paraId="5F4493C9" w14:textId="77777777"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64E67151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77960E75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52B59D22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  <w:p w14:paraId="1C59FA4B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42E3DA06" w14:textId="77777777" w:rsidR="00BA35AE" w:rsidRPr="005F35E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BA35AE" w:rsidRPr="005F35E2" w14:paraId="5E99CC6C" w14:textId="77777777" w:rsidTr="006F470F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5DFCA91F" w14:textId="77777777"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40F10046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A45A7D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54305E2D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09E1EFAB" w14:textId="77777777" w:rsidTr="006F470F">
        <w:trPr>
          <w:trHeight w:val="288"/>
        </w:trPr>
        <w:tc>
          <w:tcPr>
            <w:tcW w:w="5286" w:type="dxa"/>
          </w:tcPr>
          <w:p w14:paraId="4D443089" w14:textId="77777777" w:rsidR="00BA35AE" w:rsidRPr="005F35E2" w:rsidRDefault="00BA35AE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</w:tcPr>
          <w:p w14:paraId="4C06E7C9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F6F91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00BDBC0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55621450" w14:textId="77777777" w:rsidTr="00D37948">
        <w:trPr>
          <w:trHeight w:val="288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3BB43848" w14:textId="77777777" w:rsidR="00BA35AE" w:rsidRPr="007F568B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F56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BDFFA3D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8FAA50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48582B9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F4CDDE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8AB59B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๕. มุ่งผลสัมฤทธิ์ของงาน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665F42B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54EF04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6F470F" w:rsidRPr="005F35E2" w14:paraId="66C0A42B" w14:textId="77777777" w:rsidTr="00B44C8C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467626D1" w14:textId="77777777" w:rsidR="006F470F" w:rsidRPr="005F35E2" w:rsidRDefault="006F470F" w:rsidP="006F47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3DBBF0C6" w14:textId="24BB231C" w:rsidR="006F470F" w:rsidRPr="005F35E2" w:rsidRDefault="006F470F" w:rsidP="006F47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10B564" w14:textId="4662E1CB" w:rsidR="006F470F" w:rsidRPr="005F35E2" w:rsidRDefault="006F470F" w:rsidP="006F47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120BB8E3" w14:textId="6F02D690" w:rsidR="006F470F" w:rsidRPr="005F35E2" w:rsidRDefault="006F470F" w:rsidP="006F47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6F470F" w:rsidRPr="005F35E2" w14:paraId="49FEC3DB" w14:textId="77777777" w:rsidTr="006F470F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766FF4F" w14:textId="77777777" w:rsidR="006F470F" w:rsidRPr="005F35E2" w:rsidRDefault="006F470F" w:rsidP="006F470F">
            <w:pPr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155D2C94" w14:textId="77777777" w:rsidR="006F470F" w:rsidRPr="005F35E2" w:rsidRDefault="006F470F" w:rsidP="006F470F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83EA0E" w14:textId="77777777" w:rsidR="006F470F" w:rsidRPr="005F35E2" w:rsidRDefault="006F470F" w:rsidP="006F470F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09B6EF16" w14:textId="77777777" w:rsidR="006F470F" w:rsidRPr="005F35E2" w:rsidRDefault="006F470F" w:rsidP="006F470F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70F" w:rsidRPr="005F35E2" w14:paraId="476C7B56" w14:textId="77777777" w:rsidTr="00D37948">
        <w:trPr>
          <w:trHeight w:val="288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4DAC907C" w14:textId="77777777" w:rsidR="006F470F" w:rsidRPr="005F35E2" w:rsidRDefault="006F470F" w:rsidP="006F470F">
            <w:pPr>
              <w:tabs>
                <w:tab w:val="left" w:pos="252"/>
              </w:tabs>
              <w:ind w:right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02FBC69" w14:textId="77777777" w:rsidR="006F470F" w:rsidRPr="001B4EE7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4EE7">
              <w:rPr>
                <w:rStyle w:val="Strong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725C0067" w14:textId="77777777" w:rsidR="006F470F" w:rsidRPr="005F35E2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4E885DC9" w14:textId="77777777" w:rsidR="006F470F" w:rsidRPr="005F35E2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6082D749" w14:textId="77777777" w:rsidR="006F470F" w:rsidRPr="005F35E2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168A019C" w14:textId="77777777" w:rsidR="006F470F" w:rsidRPr="005F35E2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6F470F" w:rsidRPr="005F35E2" w14:paraId="3E8DBCEB" w14:textId="77777777" w:rsidTr="00D37948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47EE4" w14:textId="77777777" w:rsidR="006F470F" w:rsidRPr="005F35E2" w:rsidRDefault="006F470F" w:rsidP="006F470F">
            <w:pPr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2D7" w14:textId="77777777" w:rsidR="006F470F" w:rsidRPr="005F35E2" w:rsidRDefault="006F470F" w:rsidP="006F47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002876" w14:textId="77777777" w:rsidR="00BA35AE" w:rsidRPr="005F35E2" w:rsidRDefault="00BA35AE" w:rsidP="001B4EE7">
      <w:pPr>
        <w:spacing w:before="240"/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351D09F7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</w:p>
    <w:p w14:paraId="36140D11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0E6E7318" w14:textId="77777777"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E42107F" w14:textId="77777777"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p w14:paraId="077FBB7F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  ผู้ประเมิน</w:t>
      </w:r>
    </w:p>
    <w:p w14:paraId="4A48A511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(...........................................)</w:t>
      </w:r>
    </w:p>
    <w:p w14:paraId="5FF16447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14:paraId="5EA457F2" w14:textId="4D1076FF" w:rsidR="00EA5F12" w:rsidRPr="005F35E2" w:rsidRDefault="00837E58" w:rsidP="001B4EE7">
      <w:pPr>
        <w:ind w:left="4320"/>
        <w:rPr>
          <w:rFonts w:ascii="TH SarabunPSK" w:hAnsi="TH SarabunPSK" w:cs="TH SarabunPSK"/>
          <w:sz w:val="32"/>
          <w:szCs w:val="32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BB1F213" wp14:editId="6B277959">
                <wp:simplePos x="0" y="0"/>
                <wp:positionH relativeFrom="column">
                  <wp:posOffset>4996053</wp:posOffset>
                </wp:positionH>
                <wp:positionV relativeFrom="paragraph">
                  <wp:posOffset>396647</wp:posOffset>
                </wp:positionV>
                <wp:extent cx="790041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0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6969" w14:textId="67DDDF6B" w:rsidR="00837E58" w:rsidRPr="00837E58" w:rsidRDefault="00837E58" w:rsidP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4407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1F21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93.4pt;margin-top:31.25pt;width:62.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YxEgIAAP0DAAAOAAAAZHJzL2Uyb0RvYy54bWysk99u2yAUxu8n7R0Q94vtKGkbK07Vpcs0&#10;qfsjdXsAjHGMhjnsQGJ3T78DTtOou5vmCwQ+8HHO73ysb8fesKNCr8FWvJjlnCkrodF2X/Ef33fv&#10;bjj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+vV3m+KDiTFCoW+eJqnrqSifL5tEMfPiroWZxUHKmpSV0cH3yI2YjyeUu8zIPRzU4bkxa4&#10;r7cG2VGQAXbpSwW82mYsGyq+Ws6XSdlCPJ+80etABjW6r/hNHr/JMpHGB9ukLUFoM80pE2NPeCKR&#10;iU0Y65HppuLzeDbSqqF5Il4Ikx/p/dCkA/zN2UBerLj/dRCoODOfLDFfFYtFNG9aLJbXRIjhZaS+&#10;jAgrSarigbNpug3J8AmHu6Pe7HTC9pLJKWXyWKJ5eg/RxJfrtOvl1W7+AAAA//8DAFBLAwQUAAYA&#10;CAAAACEA0KU9wuAAAAAKAQAADwAAAGRycy9kb3ducmV2LnhtbEyPzU7DMBCE70i8g7VI3KiToKYh&#10;ZFNVVFw4IFGQ4OjGmzgi/pHtpuHtMSd6HM1o5ptmu+iJzeTDaA1CvsqAkemsHM2A8PH+fFcBC1EY&#10;KSZrCOGHAmzb66tG1NKezRvNhziwVGJCLRBUjK7mPHSKtAgr68gkr7dei5ikH7j04pzK9cSLLCu5&#10;FqNJC0o4elLUfR9OGuFTq1Hu/etXL6d5/9Lv1m7xDvH2Ztk9Aou0xP8w/OEndGgT09GejAxsQthU&#10;ZUKPCGWxBpYCD3leADsiFNX9Bnjb8MsL7S8AAAD//wMAUEsBAi0AFAAGAAgAAAAhALaDOJL+AAAA&#10;4QEAABMAAAAAAAAAAAAAAAAAAAAAAFtDb250ZW50X1R5cGVzXS54bWxQSwECLQAUAAYACAAAACEA&#10;OP0h/9YAAACUAQAACwAAAAAAAAAAAAAAAAAvAQAAX3JlbHMvLnJlbHNQSwECLQAUAAYACAAAACEA&#10;n9k2MRICAAD9AwAADgAAAAAAAAAAAAAAAAAuAgAAZHJzL2Uyb0RvYy54bWxQSwECLQAUAAYACAAA&#10;ACEA0KU9wuAAAAAKAQAADwAAAAAAAAAAAAAAAABsBAAAZHJzL2Rvd25yZXYueG1sUEsFBgAAAAAE&#10;AAQA8wAAAHkFAAAAAA==&#10;" stroked="f">
                <v:textbox style="mso-fit-shape-to-text:t">
                  <w:txbxContent>
                    <w:p w14:paraId="4E3D6969" w14:textId="67DDDF6B" w:rsidR="00837E58" w:rsidRPr="00837E58" w:rsidRDefault="00837E58" w:rsidP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44079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คำชี้แจง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BA35AE" w:rsidRPr="005F35E2">
        <w:rPr>
          <w:rFonts w:ascii="TH SarabunPSK" w:hAnsi="TH SarabunPSK" w:cs="TH SarabunPSK"/>
          <w:sz w:val="32"/>
          <w:szCs w:val="32"/>
          <w:cs/>
        </w:rPr>
        <w:t xml:space="preserve">       ............./.................../...................</w:t>
      </w:r>
    </w:p>
    <w:p w14:paraId="163B09AA" w14:textId="40C90E72" w:rsidR="00BA35AE" w:rsidRPr="005F35E2" w:rsidRDefault="00BA35A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คำชี้แจงการประเมินสำหรับการคัดเลือกข้าราชการพลเรือนดีเด่น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</w:t>
      </w:r>
      <w:r w:rsidR="00E554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</w:p>
    <w:p w14:paraId="71EE8291" w14:textId="25C4DEBC" w:rsidR="00BA35AE" w:rsidRPr="005F35E2" w:rsidRDefault="00BA35AE" w:rsidP="00CA14B5">
      <w:pPr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="00CA1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๑. การกำหนดว่าผู้ใดเป็นผู้บังคับบัญชาชั้นต้นที่ควรเป็นผู้ประเมินประวัติ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E55401">
        <w:rPr>
          <w:rFonts w:ascii="TH SarabunPSK" w:hAnsi="TH SarabunPSK" w:cs="TH SarabunPSK" w:hint="cs"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BA35AE" w:rsidRPr="005F35E2" w14:paraId="7ADCC027" w14:textId="77777777" w:rsidTr="00D37948">
        <w:tc>
          <w:tcPr>
            <w:tcW w:w="468" w:type="dxa"/>
            <w:vAlign w:val="center"/>
          </w:tcPr>
          <w:p w14:paraId="6613DD46" w14:textId="77777777" w:rsidR="00BA35AE" w:rsidRPr="00E55401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401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</w:t>
            </w:r>
          </w:p>
          <w:p w14:paraId="231CB626" w14:textId="77777777" w:rsidR="00BA35AE" w:rsidRPr="00E55401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40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14:paraId="1F84A2FA" w14:textId="77777777" w:rsidR="00BA35AE" w:rsidRPr="00E55401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40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14:paraId="3E6D1C20" w14:textId="77777777" w:rsidR="00BA35AE" w:rsidRPr="00E55401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4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</w:tr>
      <w:tr w:rsidR="00BA35AE" w:rsidRPr="005F35E2" w14:paraId="5089372E" w14:textId="77777777" w:rsidTr="00D37948">
        <w:tc>
          <w:tcPr>
            <w:tcW w:w="468" w:type="dxa"/>
          </w:tcPr>
          <w:p w14:paraId="01C491C8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14:paraId="6D1951A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ประเภทอำนวยการ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ระดับสูง และระดับต้น </w:t>
            </w:r>
          </w:p>
          <w:p w14:paraId="7F5DCBF4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ระดับเชี่ยวชาญ </w:t>
            </w:r>
          </w:p>
          <w:p w14:paraId="4C665C95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หรือเทียบเท่า </w:t>
            </w:r>
          </w:p>
        </w:tc>
        <w:tc>
          <w:tcPr>
            <w:tcW w:w="3150" w:type="dxa"/>
          </w:tcPr>
          <w:p w14:paraId="0DFA8D3C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รองอธิบดี หรือเทียบเท่า</w:t>
            </w:r>
          </w:p>
          <w:p w14:paraId="6008E6C0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(หรือรองปลัดกระทรวง กรณีผู้รับการประเมินสังกัด สำนักงานปลัดกระทรวง) </w:t>
            </w:r>
          </w:p>
        </w:tc>
      </w:tr>
      <w:tr w:rsidR="00BA35AE" w:rsidRPr="005F35E2" w14:paraId="0C163FC4" w14:textId="77777777" w:rsidTr="00D37948">
        <w:tc>
          <w:tcPr>
            <w:tcW w:w="468" w:type="dxa"/>
          </w:tcPr>
          <w:p w14:paraId="3B16BAF9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14:paraId="720FC56F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ระดับชำนาญการพิเศษ และระดับชำนาญการ</w:t>
            </w:r>
          </w:p>
          <w:p w14:paraId="62163180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ระดับทักษะพิเศษ และระดับอาวุโส</w:t>
            </w:r>
          </w:p>
          <w:p w14:paraId="0875F736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309981D3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14:paraId="646C14C1" w14:textId="77777777" w:rsidTr="00D37948">
        <w:tc>
          <w:tcPr>
            <w:tcW w:w="468" w:type="dxa"/>
          </w:tcPr>
          <w:p w14:paraId="4C98F9F3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14:paraId="23B9BE8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ระดับปฏิบัติการ </w:t>
            </w:r>
          </w:p>
          <w:p w14:paraId="27CE7C4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ระดับชำนาญงาน และระดับปฏิบัติงาน</w:t>
            </w:r>
          </w:p>
          <w:p w14:paraId="3781D38F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0A9DD7CA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14:paraId="719821BC" w14:textId="77777777" w:rsidTr="00D37948">
        <w:tc>
          <w:tcPr>
            <w:tcW w:w="468" w:type="dxa"/>
          </w:tcPr>
          <w:p w14:paraId="21652F0B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5490" w:type="dxa"/>
          </w:tcPr>
          <w:p w14:paraId="41CA874C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3150" w:type="dxa"/>
          </w:tcPr>
          <w:p w14:paraId="11B54155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</w:tbl>
    <w:p w14:paraId="74530A8D" w14:textId="77777777" w:rsidR="00BA35AE" w:rsidRPr="005F35E2" w:rsidRDefault="00BA35AE" w:rsidP="00CA14B5">
      <w:pPr>
        <w:tabs>
          <w:tab w:val="left" w:pos="1350"/>
        </w:tabs>
        <w:spacing w:before="240"/>
        <w:ind w:left="1080" w:right="-46" w:hanging="1080"/>
        <w:jc w:val="thaiDistribute"/>
        <w:rPr>
          <w:rFonts w:ascii="TH SarabunPSK" w:hAnsi="TH SarabunPSK" w:cs="TH SarabunPSK"/>
          <w:sz w:val="28"/>
        </w:rPr>
      </w:pPr>
      <w:r w:rsidRPr="005F35E2">
        <w:rPr>
          <w:rFonts w:ascii="TH SarabunPSK" w:hAnsi="TH SarabunPSK" w:cs="TH SarabunPSK"/>
          <w:b/>
          <w:bCs/>
          <w:sz w:val="28"/>
          <w:u w:val="single"/>
          <w:cs/>
        </w:rPr>
        <w:t>หมายเหต</w:t>
      </w:r>
      <w:r w:rsidRPr="005F35E2">
        <w:rPr>
          <w:rFonts w:ascii="TH SarabunPSK" w:hAnsi="TH SarabunPSK" w:cs="TH SarabunPSK" w:hint="cs"/>
          <w:b/>
          <w:bCs/>
          <w:sz w:val="28"/>
          <w:u w:val="single"/>
          <w:cs/>
        </w:rPr>
        <w:t>ุ</w:t>
      </w:r>
      <w:r w:rsidRPr="005F35E2">
        <w:rPr>
          <w:rFonts w:ascii="TH SarabunPSK" w:hAnsi="TH SarabunPSK" w:cs="TH SarabunPSK"/>
          <w:b/>
          <w:bCs/>
          <w:sz w:val="28"/>
        </w:rPr>
        <w:t xml:space="preserve">  </w:t>
      </w:r>
      <w:r w:rsidRPr="005F35E2">
        <w:rPr>
          <w:rFonts w:ascii="TH SarabunPSK" w:hAnsi="TH SarabunPSK" w:cs="TH SarabunPSK" w:hint="cs"/>
          <w:b/>
          <w:bCs/>
          <w:sz w:val="28"/>
          <w:cs/>
        </w:rPr>
        <w:tab/>
      </w:r>
      <w:r w:rsidRPr="005F35E2">
        <w:rPr>
          <w:rFonts w:ascii="TH SarabunPSK" w:hAnsi="TH SarabunPSK" w:cs="TH SarabunPSK" w:hint="cs"/>
          <w:sz w:val="28"/>
          <w:cs/>
        </w:rPr>
        <w:t xml:space="preserve">สำหรับข้าราชการที่ไปช่วยราชการ </w:t>
      </w:r>
      <w:r w:rsidRPr="005F35E2">
        <w:rPr>
          <w:rFonts w:ascii="TH SarabunPSK" w:hAnsi="TH SarabunPSK" w:cs="TH SarabunPSK"/>
          <w:sz w:val="28"/>
          <w:cs/>
        </w:rPr>
        <w:t xml:space="preserve">ผู้ประเมิน คือ หัวหน้าหน่วยงานระดับผู้อำนวยการสำนัก หรือเทียบเท่า </w:t>
      </w:r>
      <w:r w:rsidRPr="005F35E2">
        <w:rPr>
          <w:rFonts w:ascii="TH SarabunPSK" w:hAnsi="TH SarabunPSK" w:cs="TH SarabunPSK" w:hint="cs"/>
          <w:sz w:val="28"/>
          <w:cs/>
        </w:rPr>
        <w:t>หรือผู้บังคับบัญชาระดับรองอธิบดี รองปลัดกระทรวง ที่ผู้ไปช่วยราชการ</w:t>
      </w:r>
      <w:r w:rsidRPr="005F35E2">
        <w:rPr>
          <w:rFonts w:ascii="TH SarabunPSK" w:hAnsi="TH SarabunPSK" w:cs="TH SarabunPSK"/>
          <w:sz w:val="28"/>
          <w:cs/>
        </w:rPr>
        <w:t>ปฏิบัติงานอยู่ในปัจจุบัน</w:t>
      </w:r>
      <w:r w:rsidRPr="005F35E2">
        <w:rPr>
          <w:rFonts w:ascii="TH SarabunPSK" w:hAnsi="TH SarabunPSK" w:cs="TH SarabunPSK"/>
          <w:sz w:val="28"/>
        </w:rPr>
        <w:t xml:space="preserve"> </w:t>
      </w:r>
      <w:r w:rsidRPr="005F35E2">
        <w:rPr>
          <w:rFonts w:ascii="TH SarabunPSK" w:hAnsi="TH SarabunPSK" w:cs="TH SarabunPSK" w:hint="cs"/>
          <w:sz w:val="28"/>
          <w:cs/>
        </w:rPr>
        <w:br/>
        <w:t>แล้วส่งกลับไปประเมินที่ต้นสังกัด</w:t>
      </w:r>
    </w:p>
    <w:p w14:paraId="30C8BABC" w14:textId="77777777" w:rsidR="00BA35AE" w:rsidRPr="005F35E2" w:rsidRDefault="00BA35AE" w:rsidP="00BA35AE">
      <w:pPr>
        <w:ind w:left="1350" w:right="-46" w:hanging="270"/>
        <w:rPr>
          <w:rFonts w:ascii="TH SarabunPSK" w:hAnsi="TH SarabunPSK" w:cs="TH SarabunPSK"/>
          <w:szCs w:val="24"/>
        </w:rPr>
      </w:pPr>
    </w:p>
    <w:p w14:paraId="1FB08D59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532B5B02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ก. การครองตน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การยกย่อง โดยมีประเด็นพิจารณาดังนี้</w:t>
      </w:r>
    </w:p>
    <w:p w14:paraId="414F4719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การปฏิบัติตามหลักธรรมของศาสนา</w:t>
      </w:r>
    </w:p>
    <w:p w14:paraId="19676F17" w14:textId="77777777"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301D7323" w14:textId="77777777" w:rsidR="00BA35AE" w:rsidRPr="005F35E2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๑.๒ เอื้อเฟื้อเผื่อแผ่ เสียสละ </w:t>
      </w:r>
    </w:p>
    <w:p w14:paraId="74D6DEE0" w14:textId="77777777"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ซื่อสัตย์ สุจริตต่อตนเองและผู้อื่น</w:t>
      </w:r>
    </w:p>
    <w:p w14:paraId="72313D6B" w14:textId="77777777" w:rsidR="00BA35AE" w:rsidRPr="005F35E2" w:rsidRDefault="00BA35AE" w:rsidP="00BA35AE">
      <w:pPr>
        <w:tabs>
          <w:tab w:val="num" w:pos="1980"/>
        </w:tabs>
        <w:ind w:left="1440" w:right="-46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เ</w:t>
      </w:r>
      <w:r w:rsidRPr="005F35E2">
        <w:rPr>
          <w:rFonts w:ascii="TH SarabunPSK" w:hAnsi="TH SarabunPSK" w:cs="TH SarabunPSK"/>
          <w:sz w:val="32"/>
          <w:szCs w:val="32"/>
          <w:cs/>
        </w:rPr>
        <w:t>มตตา กรุณา โอบอ้อมอารีต่อบุคคลอื่นโดยทั่วไป</w:t>
      </w:r>
    </w:p>
    <w:p w14:paraId="660E306C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4964977E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BA35AE">
        <w:rPr>
          <w:rFonts w:ascii="TH SarabunPSK" w:hAnsi="TH SarabunPSK" w:cs="TH SarabunPSK"/>
          <w:sz w:val="32"/>
          <w:szCs w:val="32"/>
          <w:cs/>
        </w:rPr>
        <w:t>กษาและปฏิบัติตามระเบียบและกฎหมายที่กำหนดไว้</w:t>
      </w:r>
    </w:p>
    <w:p w14:paraId="3314AB12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3AF39367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6F075C05" w14:textId="22315B64" w:rsidR="00BA35AE" w:rsidRPr="00BA35AE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ตรงต่อเวลา</w:t>
      </w:r>
    </w:p>
    <w:p w14:paraId="08621B9D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36CA09D0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7FE737BE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6452634A" w14:textId="5A8BE132" w:rsid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 </w:t>
      </w:r>
    </w:p>
    <w:p w14:paraId="434B1B26" w14:textId="1A1ABB2C" w:rsidR="00501EE0" w:rsidRPr="00BA35AE" w:rsidRDefault="00837E58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8B57AF" wp14:editId="21450099">
                <wp:simplePos x="0" y="0"/>
                <wp:positionH relativeFrom="margin">
                  <wp:posOffset>4718177</wp:posOffset>
                </wp:positionH>
                <wp:positionV relativeFrom="paragraph">
                  <wp:posOffset>490220</wp:posOffset>
                </wp:positionV>
                <wp:extent cx="1250899" cy="140462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2E29" w14:textId="145F5AC5" w:rsidR="00837E58" w:rsidRPr="00837E58" w:rsidRDefault="00837E58" w:rsidP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๓.๔ ไม่หยุดนิ่ง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B57AF" id="_x0000_s1029" type="#_x0000_t202" style="position:absolute;left:0;text-align:left;margin-left:371.5pt;margin-top:38.6pt;width:98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nhEw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tni3y5WnEmKTad5/ObWWpLJoqn4w59+KigY3FScqSuJnlxfPAhpiOKpy3xNg9G1zttTFrg&#10;vtoaZEdBDtilL1XwYpuxrC/5ajFbJGUL8XwyR6cDOdToruTLPH6jZyKOD7ZOW4LQZpxTJsae+UQk&#10;I5wwVAPTdcnfxrMRVwX1iYAhjIakB0STFvA3Zz2ZseT+10Gg4sx8sgR9NZ3Po3vTYr54R4QYXkeq&#10;64iwkqRKHjgbp9uQHJ9wuDtqzk4nbM+ZnFMmkyWa5wcRXXy9Truen+3mDwAAAP//AwBQSwMEFAAG&#10;AAgAAAAhADDLCAnfAAAACgEAAA8AAABkcnMvZG93bnJldi54bWxMj8FOwzAQRO9I/IO1SNyoQwi0&#10;DXGqiooLB6QWJDi6sRNH2GvLdtPw9ywnuO3ujGbfNJvZWTbpmEaPAm4XBTCNnVcjDgLe355vVsBS&#10;lqik9agFfOsEm/byopG18mfc6+mQB0YhmGopwOQcas5TZ7STaeGDRtJ6H53MtMaBqyjPFO4sL4vi&#10;gTs5In0wMugno7uvw8kJ+HBmVLv4+tkrO+1e+u19mGMQ4vpq3j4Cy3rOf2b4xSd0aInp6E+oErMC&#10;ltUddck0LEtgZFhXBR2OAsr1qgLeNvx/hfYHAAD//wMAUEsBAi0AFAAGAAgAAAAhALaDOJL+AAAA&#10;4QEAABMAAAAAAAAAAAAAAAAAAAAAAFtDb250ZW50X1R5cGVzXS54bWxQSwECLQAUAAYACAAAACEA&#10;OP0h/9YAAACUAQAACwAAAAAAAAAAAAAAAAAvAQAAX3JlbHMvLnJlbHNQSwECLQAUAAYACAAAACEA&#10;Xim54RMCAAD+AwAADgAAAAAAAAAAAAAAAAAuAgAAZHJzL2Uyb0RvYy54bWxQSwECLQAUAAYACAAA&#10;ACEAMMsICd8AAAAKAQAADwAAAAAAAAAAAAAAAABtBAAAZHJzL2Rvd25yZXYueG1sUEsFBgAAAAAE&#10;AAQA8wAAAHkFAAAAAA==&#10;" stroked="f">
                <v:textbox style="mso-fit-shape-to-text:t">
                  <w:txbxContent>
                    <w:p w14:paraId="64672E29" w14:textId="145F5AC5" w:rsidR="00837E58" w:rsidRPr="00837E58" w:rsidRDefault="00837E58" w:rsidP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๓.๔ ไม่หยุดนิ่ง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8040B" w14:textId="77777777" w:rsidR="00BA35AE" w:rsidRPr="00BA35AE" w:rsidRDefault="00BA35AE" w:rsidP="00BA35AE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798004FE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3F4C6CCC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ข. การครองคน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5F35E2">
        <w:rPr>
          <w:rFonts w:ascii="TH SarabunPSK" w:hAnsi="TH SarabunPSK" w:cs="TH SarabunPSK"/>
          <w:sz w:val="32"/>
          <w:szCs w:val="32"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71F6B6EE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เพื่อนร่วมงาน ผู้ใต้บังคับบัญชา และผู้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D4CD1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มีมนุษย์สัมพันธ์ดี</w:t>
      </w:r>
    </w:p>
    <w:p w14:paraId="1ECC8BF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ยอมรับฟังความคิดเห็นของผู้อื่น</w:t>
      </w:r>
    </w:p>
    <w:p w14:paraId="2821C3A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325B46A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72B2CAA9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และให้ความ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>ช่วยเหลือ</w:t>
      </w:r>
    </w:p>
    <w:p w14:paraId="5015AC9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6A8B8FD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มีส่วนร่วมในงานที่รับผิดชอบ</w:t>
      </w:r>
    </w:p>
    <w:p w14:paraId="071A53F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1815212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๒.๔ สามารถคิดและเสนอเหตุผล</w:t>
      </w:r>
    </w:p>
    <w:p w14:paraId="7DA57B87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5080EA3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7CA744A1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3800DB3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13E670E0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0A84F51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29BAC07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7C76FBB5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7BA34477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418670D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68294A26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30E8A7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2FE3D2D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21BB45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0BE1E5E4" w14:textId="335D4E6E" w:rsidR="00BA35AE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ค. การครองงาน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F35E2">
        <w:rPr>
          <w:rFonts w:ascii="TH SarabunPSK" w:hAnsi="TH SarabunPSK" w:cs="TH SarabunPSK"/>
          <w:sz w:val="32"/>
          <w:szCs w:val="32"/>
          <w:cs/>
        </w:rPr>
        <w:t>ประเด็นพิจารณา ดังนี้</w:t>
      </w:r>
    </w:p>
    <w:p w14:paraId="1D96B2B2" w14:textId="3EE2EF8C" w:rsidR="00501EE0" w:rsidRDefault="00501EE0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38D7C6" w14:textId="376F598C" w:rsidR="00501EE0" w:rsidRDefault="00501EE0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637202" w14:textId="79DE5D79" w:rsidR="00501EE0" w:rsidRDefault="00837E58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25D12E1" wp14:editId="42BC2299">
                <wp:simplePos x="0" y="0"/>
                <wp:positionH relativeFrom="margin">
                  <wp:posOffset>4848447</wp:posOffset>
                </wp:positionH>
                <wp:positionV relativeFrom="paragraph">
                  <wp:posOffset>222428</wp:posOffset>
                </wp:positionV>
                <wp:extent cx="1250899" cy="435935"/>
                <wp:effectExtent l="0" t="0" r="698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99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F6C2" w14:textId="68465D5F" w:rsidR="00837E58" w:rsidRPr="00837E58" w:rsidRDefault="00837E58" w:rsidP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๑.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มีความรู้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12E1" id="Text Box 3" o:spid="_x0000_s1030" type="#_x0000_t202" style="position:absolute;left:0;text-align:left;margin-left:381.75pt;margin-top:17.5pt;width:98.5pt;height:34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hBEQIAAP0DAAAOAAAAZHJzL2Uyb0RvYy54bWysU9uO0zAQfUfiHyy/06TdBtqo6WrpUoS0&#10;XKSFD3Bsp7FwPMZ2m5SvZ+xkuwXeEHmwPJmZMzNnjje3Q6fJSTqvwFR0PsspkYaDUOZQ0W9f969W&#10;lPjAjGAajKzoWXp6u335YtPbUi6gBS2kIwhifNnbirYh2DLLPG9lx/wMrDTobMB1LKDpDplwrEf0&#10;TmeLPH+d9eCEdcCl9/j3fnTSbcJvGsnD56bxMhBdUewtpNOls45ntt2w8uCYbRWf2mD/0EXHlMGi&#10;F6h7Fhg5OvUXVKe4Aw9NmHHoMmgaxWWaAaeZ539M89gyK9MsSI63F5r8/4Pln06P9osjYXgLAy4w&#10;DeHtA/DvnhjYtcwc5J1z0LeSCSw8j5RlvfXllBqp9qWPIHX/EQQumR0DJKChcV1kBeckiI4LOF9I&#10;l0MgPJZcFPlqvaaEo295U6xvilSClU/Z1vnwXkJH4qWiDpea0NnpwYfYDSufQmIxD1qJvdI6Ge5Q&#10;77QjJ4YC2KdvQv8tTBvSV3RdLIqEbCDmJ210KqBAteoqusrjN0omsvHOiBQSmNLjHTvRZqInMjJy&#10;E4Z6IErgdDE3slWDOCNfDkY94vvBSwvuJyU9arGi/seROUmJ/mCQ8/V8uYziTcayeLNAw1176msP&#10;MxyhKhooGa+7kAQf6TBwh7tpVKLtuZOpZdRYYnN6D1HE13aKen61218AAAD//wMAUEsDBBQABgAI&#10;AAAAIQB0FXJB3QAAAAoBAAAPAAAAZHJzL2Rvd25yZXYueG1sTI/BTsMwDIbvSLxDZCQuiCVQ2rLS&#10;dAIkENeNPYDbZG1F41RNtnZvjzmxo+1Pv7+/3CxuECc7hd6ThoeVAmGp8aanVsP+++P+GUSISAYH&#10;T1bD2QbYVNdXJRbGz7S1p11sBYdQKFBDF+NYSBmazjoMKz9a4tvBTw4jj1MrzYQzh7tBPiqVSYc9&#10;8YcOR/ve2eZnd3QaDl/zXbqe68+4z7dP2Rv2ee3PWt/eLK8vIKJd4j8Mf/qsDhU71f5IJohBQ54l&#10;KaMakpQ7MbDOFC9qJlWSg6xKeVmh+gUAAP//AwBQSwECLQAUAAYACAAAACEAtoM4kv4AAADhAQAA&#10;EwAAAAAAAAAAAAAAAAAAAAAAW0NvbnRlbnRfVHlwZXNdLnhtbFBLAQItABQABgAIAAAAIQA4/SH/&#10;1gAAAJQBAAALAAAAAAAAAAAAAAAAAC8BAABfcmVscy8ucmVsc1BLAQItABQABgAIAAAAIQBgNohB&#10;EQIAAP0DAAAOAAAAAAAAAAAAAAAAAC4CAABkcnMvZTJvRG9jLnhtbFBLAQItABQABgAIAAAAIQB0&#10;FXJB3QAAAAoBAAAPAAAAAAAAAAAAAAAAAGsEAABkcnMvZG93bnJldi54bWxQSwUGAAAAAAQABADz&#10;AAAAdQUAAAAA&#10;" stroked="f">
                <v:textbox>
                  <w:txbxContent>
                    <w:p w14:paraId="4931F6C2" w14:textId="68465D5F" w:rsidR="00837E58" w:rsidRPr="00837E58" w:rsidRDefault="00837E58" w:rsidP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๑.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มีความรู้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66D79" w14:textId="37B019E6" w:rsidR="00501EE0" w:rsidRPr="005F35E2" w:rsidRDefault="00501EE0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3D1A77" w14:textId="77777777" w:rsidR="00BA35AE" w:rsidRPr="00BA35AE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lastRenderedPageBreak/>
        <w:t>มีความรู้ ความสามารถในการปฏิบัติงาน</w:t>
      </w:r>
    </w:p>
    <w:p w14:paraId="672D41BC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และนโยบาย</w:t>
      </w:r>
    </w:p>
    <w:p w14:paraId="4E3FC8E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000B063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2CF5A97B" w14:textId="469FEE5E" w:rsidR="00BA35AE" w:rsidRPr="00BA35AE" w:rsidRDefault="00501EE0" w:rsidP="00501EE0">
      <w:pPr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35AE" w:rsidRPr="00BA35AE">
        <w:rPr>
          <w:rFonts w:ascii="TH SarabunPSK" w:hAnsi="TH SarabunPSK" w:cs="TH SarabunPSK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14:paraId="6773A2E1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ความรับผิดชอบต่อหน้าที่</w:t>
      </w:r>
    </w:p>
    <w:p w14:paraId="5A3C91B7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60AEFC9C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ตั้งใจปฏิบัติงานให้ได้รับความสำเร็จ</w:t>
      </w:r>
    </w:p>
    <w:p w14:paraId="341DD26D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สนใจและเอาใจใส่งานที่รับผิดชอบ</w:t>
      </w:r>
    </w:p>
    <w:p w14:paraId="771E6CB2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653CE558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๒.๕ ร่วมมือและช่วยเหลือในการปฏิบัติงาน</w:t>
      </w:r>
    </w:p>
    <w:p w14:paraId="6C374465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ความขยัน และพากเพียรในการทำงาน </w:t>
      </w:r>
    </w:p>
    <w:p w14:paraId="1F47D852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22427E8F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BFDF35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๓.๓ ได้รับการยกย่องในความสำเร็จของงาน</w:t>
      </w:r>
    </w:p>
    <w:p w14:paraId="086D1DB6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5D197F25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362F98D7" w14:textId="77777777" w:rsidR="00BA35AE" w:rsidRPr="00BA35AE" w:rsidRDefault="00BA35AE" w:rsidP="00BA35AE">
      <w:pPr>
        <w:pStyle w:val="ListParagraph"/>
        <w:ind w:left="0"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ๆ มาใช้ประโยชน์ในการปฏิบัติงาน</w:t>
      </w:r>
    </w:p>
    <w:p w14:paraId="5B07473F" w14:textId="77777777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58A9C1FC" w14:textId="00885F19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0383B96A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F6CDB51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๕.๑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A35AE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</w:p>
    <w:p w14:paraId="3E269B07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A1624E5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๕.๓ เป็นผลงานที่มีส่วนผลักดันงาน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การปฏิรูปประเทศ</w:t>
      </w:r>
    </w:p>
    <w:p w14:paraId="6E925EB9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๕.๔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Pr="00BA35AE">
        <w:rPr>
          <w:rFonts w:ascii="TH SarabunPSK" w:hAnsi="TH SarabunPSK" w:cs="TH SarabunPSK"/>
          <w:sz w:val="32"/>
          <w:szCs w:val="32"/>
          <w:cs/>
        </w:rPr>
        <w:t>ที่สามารถใช้เป็นตัวอย่างแก่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ผู้ปฏิบัติราย</w:t>
      </w:r>
      <w:r w:rsidRPr="00BA35AE">
        <w:rPr>
          <w:rFonts w:ascii="TH SarabunPSK" w:hAnsi="TH SarabunPSK" w:cs="TH SarabunPSK"/>
          <w:sz w:val="32"/>
          <w:szCs w:val="32"/>
          <w:cs/>
        </w:rPr>
        <w:t>อื่นได้</w:t>
      </w:r>
    </w:p>
    <w:p w14:paraId="0048D0E1" w14:textId="77777777" w:rsidR="00BA35AE" w:rsidRPr="005F35E2" w:rsidRDefault="00BA35AE" w:rsidP="00BA35AE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0481E9FC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ศาสนา พระมหากษัตริย์ และกา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ปกครอง</w:t>
      </w:r>
      <w:r w:rsidRPr="00BA35AE">
        <w:rPr>
          <w:rFonts w:ascii="TH SarabunPSK" w:hAnsi="TH SarabunPSK" w:cs="TH SarabunPSK"/>
          <w:sz w:val="32"/>
          <w:szCs w:val="32"/>
          <w:cs/>
        </w:rPr>
        <w:t>ระบอบประชาธิปไตย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z w:val="32"/>
          <w:szCs w:val="32"/>
          <w:cs/>
        </w:rPr>
        <w:t>อันมีพระมหากษัตริย์ทรงเป็นประมุข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06FA1C67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44205194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ยืนหยัดในสิ่งที่ถูกต้องชอบธรรม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26E66A3B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708611ED" w14:textId="77777777" w:rsidR="00BA35AE" w:rsidRPr="00BA35AE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๔.๑ </w:t>
      </w:r>
      <w:r w:rsidRPr="00BA35AE"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626AAFA6" w14:textId="77777777" w:rsidR="00BA35AE" w:rsidRPr="00BA35AE" w:rsidRDefault="00BA35AE" w:rsidP="00BA35AE">
      <w:pPr>
        <w:pStyle w:val="ListParagraph"/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ab/>
        <w:t xml:space="preserve">๔.๒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 xml:space="preserve">ๆ 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</w:p>
    <w:p w14:paraId="31E16B91" w14:textId="0AB4F87C" w:rsidR="00BA35AE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๔.๓ </w:t>
      </w:r>
      <w:r w:rsidRPr="00BA35AE">
        <w:rPr>
          <w:rFonts w:ascii="TH SarabunPSK" w:hAnsi="TH SarabunPSK" w:cs="TH SarabunPSK"/>
          <w:sz w:val="32"/>
          <w:szCs w:val="32"/>
          <w:cs/>
        </w:rPr>
        <w:t>เข้าร่วมกิจกรรมช่วยเหลือสังคมทั้งในที่ทำงาน และ/หรือชุมชน</w:t>
      </w:r>
    </w:p>
    <w:p w14:paraId="5BAD5B94" w14:textId="6890C347" w:rsidR="00501EE0" w:rsidRDefault="00501EE0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06C4336A" w14:textId="14A06EEF" w:rsidR="00501EE0" w:rsidRPr="00BA35AE" w:rsidRDefault="00837E58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0EA0EAC" wp14:editId="3297245F">
                <wp:simplePos x="0" y="0"/>
                <wp:positionH relativeFrom="margin">
                  <wp:posOffset>4655982</wp:posOffset>
                </wp:positionH>
                <wp:positionV relativeFrom="paragraph">
                  <wp:posOffset>66040</wp:posOffset>
                </wp:positionV>
                <wp:extent cx="1250899" cy="435935"/>
                <wp:effectExtent l="0" t="0" r="6985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99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5028" w14:textId="0534C687" w:rsidR="00837E58" w:rsidRPr="00837E58" w:rsidRDefault="00837E58" w:rsidP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๕.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มุ่งผลสัมฤทธิ์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0EAC" id="Text Box 5" o:spid="_x0000_s1031" type="#_x0000_t202" style="position:absolute;left:0;text-align:left;margin-left:366.6pt;margin-top:5.2pt;width:98.5pt;height:34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a3EQIAAP0DAAAOAAAAZHJzL2Uyb0RvYy54bWysU9uO0zAQfUfiHyy/06TdBtqo7mrpUoS0&#10;XKSFD3Acp7FwPMZ2m5SvZ+xkuwXeEHmwZjLjMzNnjje3Q6fJSTqvwDA6n+WUSCOgVubA6Lev+1cr&#10;SnzgpuYajGT0LD293b58seltKRfQgq6lIwhifNlbRtsQbJllXrSy434GVhoMNuA6HtB1h6x2vEf0&#10;TmeLPH+d9eBq60BI7/Hv/Rik24TfNFKEz03jZSCaUewtpNOls4pntt3w8uC4bZWY2uD/0EXHlcGi&#10;F6h7Hjg5OvUXVKeEAw9NmAnoMmgaJWSaAaeZ539M89hyK9MsSI63F5r8/4MVn06P9osjYXgLAy4w&#10;DeHtA4jvnhjYtdwc5J1z0LeS11h4HinLeuvL6Wqk2pc+glT9R6hxyfwYIAENjesiKzgnQXRcwPlC&#10;uhwCEbHkoshX6zUlAmPLm2J9U6QSvHy6bZ0P7yV0JBqMOlxqQuenBx9iN7x8SonFPGhV75XWyXGH&#10;aqcdOXEUwD59E/pvadqQntF1sSgSsoF4P2mjUwEFqlXH6CqP3yiZyMY7U6eUwJUebexEm4meyMjI&#10;TRiqgaia0TRYZKuC+ox8ORj1iO8HjRbcT0p61CKj/seRO0mJ/mCQ8/V8uYziTc6yeLNAx11HqusI&#10;NwKhGA2UjOYuJMFHOgzc4W4alWh77mRqGTWW2JzeQxTxtZ+ynl/t9hcAAAD//wMAUEsDBBQABgAI&#10;AAAAIQCqRqh43QAAAAkBAAAPAAAAZHJzL2Rvd25yZXYueG1sTI/BTsMwDIbvSLxDZCQuiCVbx0pL&#10;0wmQQLtu7AHSxmsrGqdqsrV7e8wJjvb36/fnYju7XlxwDJ0nDcuFAoFUe9tRo+H49fH4DCJEQ9b0&#10;nlDDFQNsy9ubwuTWT7THyyE2gkso5EZDG+OQSxnqFp0JCz8gMTv50ZnI49hIO5qJy10vV0ptpDMd&#10;8YXWDPjeYv19ODsNp9308JRN1Wc8pvv15s10aeWvWt/fza8vICLO8S8Mv/qsDiU7Vf5MNoheQ5ok&#10;K44yUGsQHMgSxYuKSbYEWRby/wflDwAAAP//AwBQSwECLQAUAAYACAAAACEAtoM4kv4AAADhAQAA&#10;EwAAAAAAAAAAAAAAAAAAAAAAW0NvbnRlbnRfVHlwZXNdLnhtbFBLAQItABQABgAIAAAAIQA4/SH/&#10;1gAAAJQBAAALAAAAAAAAAAAAAAAAAC8BAABfcmVscy8ucmVsc1BLAQItABQABgAIAAAAIQCygea3&#10;EQIAAP0DAAAOAAAAAAAAAAAAAAAAAC4CAABkcnMvZTJvRG9jLnhtbFBLAQItABQABgAIAAAAIQCq&#10;Rqh43QAAAAkBAAAPAAAAAAAAAAAAAAAAAGsEAABkcnMvZG93bnJldi54bWxQSwUGAAAAAAQABADz&#10;AAAAdQUAAAAA&#10;" stroked="f">
                <v:textbox>
                  <w:txbxContent>
                    <w:p w14:paraId="35515028" w14:textId="0534C687" w:rsidR="00837E58" w:rsidRPr="00837E58" w:rsidRDefault="00837E58" w:rsidP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๕.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มุ่งผลสัมฤทธิ์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8619C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lastRenderedPageBreak/>
        <w:t>มุ่งผลสัมฤทธิ์ของงาน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00F55F8A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ไม่เลือกปฏิบัติโดยไม่เป็นธรรม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605ED7A5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3183BCB8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จ. ผลงานดีเด่น </w:t>
      </w:r>
      <w:r w:rsidRPr="005F35E2">
        <w:rPr>
          <w:rFonts w:ascii="TH SarabunPSK" w:hAnsi="TH SarabunPSK" w:cs="TH SarabunPSK"/>
          <w:sz w:val="32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โล่รางวัล เกียรติบัตร และอื่น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โดยพิจารณาจากองค์ประกอบ ดังต่อไปนี้</w:t>
      </w:r>
    </w:p>
    <w:p w14:paraId="25EBB3BD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5E5B2BC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เอาใจใส่ ดูแล การบริการประชาชน</w:t>
      </w:r>
    </w:p>
    <w:p w14:paraId="6AAB747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4EA0E1A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0CFCF838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FCB3331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เป็นผลงานที่ทางราชการได้รับประโยชน์</w:t>
      </w:r>
    </w:p>
    <w:p w14:paraId="1177B72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38B9BFD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52F9B2BF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04B353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70451AB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261E4D2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73836C78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13E52F7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มีความคิด ริเริ่ม การพัฒนางาน</w:t>
      </w:r>
    </w:p>
    <w:p w14:paraId="5A5B4D2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นำเทคนิค วิธีการใหม่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มาใช้ในการปฏิบัติงาน</w:t>
      </w:r>
    </w:p>
    <w:p w14:paraId="7BAB0E2E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6C4BEC13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37AC8E5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ปฏิบัติงานในเวลาราชการโดยไม่บกพร่อง</w:t>
      </w:r>
    </w:p>
    <w:p w14:paraId="71DE4A31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อุทิศตนปฏิบัติงานนอกเหนือเวลาราชการ</w:t>
      </w:r>
    </w:p>
    <w:p w14:paraId="77D133C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มีความพากเพียรพยายามในการทำงาน</w:t>
      </w:r>
    </w:p>
    <w:p w14:paraId="2FBC74C5" w14:textId="77777777" w:rsidR="00BA35AE" w:rsidRPr="005F35E2" w:rsidRDefault="00BA35AE" w:rsidP="00BA35A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EDE9964" w14:textId="3E427446" w:rsidR="00BA35AE" w:rsidRPr="00501EE0" w:rsidRDefault="00BA35AE" w:rsidP="00501EE0">
      <w:pPr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-----------------------------------</w:t>
      </w:r>
    </w:p>
    <w:p w14:paraId="5CAF5224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CEF0D7D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9E54928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3447B7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B01C8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B447510" w14:textId="77777777" w:rsidR="00BA35AE" w:rsidRDefault="00BA35AE"/>
    <w:sectPr w:rsidR="00BA35AE" w:rsidSect="00867AFA">
      <w:headerReference w:type="default" r:id="rId8"/>
      <w:pgSz w:w="11906" w:h="16838"/>
      <w:pgMar w:top="1440" w:right="1440" w:bottom="1276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4D9D" w14:textId="77777777" w:rsidR="00E22C59" w:rsidRDefault="00E22C59" w:rsidP="00BA35AE">
      <w:r>
        <w:separator/>
      </w:r>
    </w:p>
  </w:endnote>
  <w:endnote w:type="continuationSeparator" w:id="0">
    <w:p w14:paraId="3A1F6845" w14:textId="77777777" w:rsidR="00E22C59" w:rsidRDefault="00E22C59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51F9" w14:textId="77777777" w:rsidR="00E22C59" w:rsidRDefault="00E22C59" w:rsidP="00BA35AE">
      <w:r>
        <w:separator/>
      </w:r>
    </w:p>
  </w:footnote>
  <w:footnote w:type="continuationSeparator" w:id="0">
    <w:p w14:paraId="0C6C6645" w14:textId="77777777" w:rsidR="00E22C59" w:rsidRDefault="00E22C59" w:rsidP="00BA35AE">
      <w:r>
        <w:continuationSeparator/>
      </w:r>
    </w:p>
  </w:footnote>
  <w:footnote w:id="1">
    <w:p w14:paraId="1005BF48" w14:textId="77777777" w:rsidR="00BA35AE" w:rsidRPr="0059733E" w:rsidRDefault="00BA35AE" w:rsidP="00BA35AE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DE1973">
        <w:rPr>
          <w:rStyle w:val="FootnoteReference"/>
          <w:sz w:val="28"/>
          <w:szCs w:val="28"/>
        </w:rPr>
        <w:footnoteRef/>
      </w:r>
      <w:r w:rsidRPr="00DE1973">
        <w:rPr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A31E424" w14:textId="77777777" w:rsidR="00BA35AE" w:rsidRPr="00BA35AE" w:rsidRDefault="00BA35AE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BA35AE">
          <w:rPr>
            <w:rFonts w:ascii="TH SarabunPSK" w:hAnsi="TH SarabunPSK" w:cs="TH SarabunPSK"/>
            <w:sz w:val="32"/>
            <w:szCs w:val="36"/>
            <w:lang w:val="th-TH"/>
          </w:rPr>
          <w:t>2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470A238D" w14:textId="77777777" w:rsidR="00BA35AE" w:rsidRDefault="00BA3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408159062">
    <w:abstractNumId w:val="0"/>
  </w:num>
  <w:num w:numId="2" w16cid:durableId="373580796">
    <w:abstractNumId w:val="3"/>
  </w:num>
  <w:num w:numId="3" w16cid:durableId="1128473578">
    <w:abstractNumId w:val="8"/>
  </w:num>
  <w:num w:numId="4" w16cid:durableId="1250699465">
    <w:abstractNumId w:val="7"/>
  </w:num>
  <w:num w:numId="5" w16cid:durableId="120194390">
    <w:abstractNumId w:val="4"/>
  </w:num>
  <w:num w:numId="6" w16cid:durableId="1590770192">
    <w:abstractNumId w:val="6"/>
  </w:num>
  <w:num w:numId="7" w16cid:durableId="536236404">
    <w:abstractNumId w:val="2"/>
  </w:num>
  <w:num w:numId="8" w16cid:durableId="817041057">
    <w:abstractNumId w:val="1"/>
  </w:num>
  <w:num w:numId="9" w16cid:durableId="1948196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AE"/>
    <w:rsid w:val="001B4EE7"/>
    <w:rsid w:val="00277834"/>
    <w:rsid w:val="00440792"/>
    <w:rsid w:val="00443AC4"/>
    <w:rsid w:val="00501EE0"/>
    <w:rsid w:val="006F470F"/>
    <w:rsid w:val="007F568B"/>
    <w:rsid w:val="00837E58"/>
    <w:rsid w:val="00867AFA"/>
    <w:rsid w:val="009311F3"/>
    <w:rsid w:val="00AC1942"/>
    <w:rsid w:val="00BA35AE"/>
    <w:rsid w:val="00C3030F"/>
    <w:rsid w:val="00C4487E"/>
    <w:rsid w:val="00CA14B5"/>
    <w:rsid w:val="00E22C59"/>
    <w:rsid w:val="00E34383"/>
    <w:rsid w:val="00E55401"/>
    <w:rsid w:val="00EA5F12"/>
    <w:rsid w:val="00F057CF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B1F"/>
  <w15:chartTrackingRefBased/>
  <w15:docId w15:val="{12767770-47D1-4B82-AB66-95AD098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F709-2349-43E9-8C7D-5D3775F9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Juntana Chimchang</cp:lastModifiedBy>
  <cp:revision>15</cp:revision>
  <dcterms:created xsi:type="dcterms:W3CDTF">2020-12-04T08:28:00Z</dcterms:created>
  <dcterms:modified xsi:type="dcterms:W3CDTF">2023-12-25T04:48:00Z</dcterms:modified>
</cp:coreProperties>
</file>